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2AC9" w14:textId="77777777" w:rsidR="00080870" w:rsidRPr="00B127F1" w:rsidRDefault="00F95548" w:rsidP="00F95548">
      <w:pPr>
        <w:spacing w:after="0" w:line="240" w:lineRule="auto"/>
        <w:ind w:left="-426" w:right="-335"/>
        <w:jc w:val="center"/>
        <w:rPr>
          <w:rFonts w:ascii="Times New Roman" w:hAnsi="Times New Roman" w:cs="Times New Roman"/>
          <w:b/>
          <w:sz w:val="28"/>
          <w:szCs w:val="28"/>
        </w:rPr>
      </w:pPr>
      <w:r w:rsidRPr="00B127F1">
        <w:rPr>
          <w:rFonts w:ascii="Times New Roman" w:hAnsi="Times New Roman" w:cs="Times New Roman"/>
          <w:b/>
          <w:sz w:val="28"/>
          <w:szCs w:val="28"/>
        </w:rPr>
        <w:t xml:space="preserve">Κοινή Διακήρυξη για τη σύσταση </w:t>
      </w:r>
      <w:r w:rsidRPr="00B127F1">
        <w:rPr>
          <w:rFonts w:ascii="Times New Roman" w:hAnsi="Times New Roman" w:cs="Times New Roman"/>
          <w:b/>
          <w:sz w:val="28"/>
          <w:szCs w:val="28"/>
        </w:rPr>
        <w:br/>
      </w:r>
      <w:proofErr w:type="spellStart"/>
      <w:r w:rsidRPr="00B127F1">
        <w:rPr>
          <w:rFonts w:ascii="Times New Roman" w:hAnsi="Times New Roman" w:cs="Times New Roman"/>
          <w:b/>
          <w:sz w:val="28"/>
          <w:szCs w:val="28"/>
        </w:rPr>
        <w:t>Ανωτάτου</w:t>
      </w:r>
      <w:proofErr w:type="spellEnd"/>
      <w:r w:rsidRPr="00B127F1">
        <w:rPr>
          <w:rFonts w:ascii="Times New Roman" w:hAnsi="Times New Roman" w:cs="Times New Roman"/>
          <w:b/>
          <w:sz w:val="28"/>
          <w:szCs w:val="28"/>
        </w:rPr>
        <w:t xml:space="preserve"> Συμβουλίου Συνεργασίας </w:t>
      </w:r>
      <w:r w:rsidRPr="00B127F1">
        <w:rPr>
          <w:rFonts w:ascii="Times New Roman" w:hAnsi="Times New Roman" w:cs="Times New Roman"/>
          <w:b/>
          <w:sz w:val="28"/>
          <w:szCs w:val="28"/>
        </w:rPr>
        <w:br/>
        <w:t xml:space="preserve">μεταξύ </w:t>
      </w:r>
      <w:r w:rsidR="00080870" w:rsidRPr="00B127F1">
        <w:rPr>
          <w:rFonts w:ascii="Times New Roman" w:hAnsi="Times New Roman" w:cs="Times New Roman"/>
          <w:b/>
          <w:sz w:val="28"/>
          <w:szCs w:val="28"/>
        </w:rPr>
        <w:t xml:space="preserve">της Ελληνικής Δημοκρατίας </w:t>
      </w:r>
    </w:p>
    <w:p w14:paraId="213137DE" w14:textId="77777777" w:rsidR="00F95548" w:rsidRPr="00B127F1" w:rsidRDefault="00080870" w:rsidP="00F95548">
      <w:pPr>
        <w:spacing w:after="0" w:line="240" w:lineRule="auto"/>
        <w:ind w:left="-426" w:right="-335"/>
        <w:jc w:val="center"/>
        <w:rPr>
          <w:rFonts w:ascii="Times New Roman" w:hAnsi="Times New Roman" w:cs="Times New Roman"/>
          <w:b/>
          <w:sz w:val="28"/>
          <w:szCs w:val="28"/>
        </w:rPr>
      </w:pPr>
      <w:r w:rsidRPr="00B127F1">
        <w:rPr>
          <w:rFonts w:ascii="Times New Roman" w:hAnsi="Times New Roman" w:cs="Times New Roman"/>
          <w:b/>
          <w:sz w:val="28"/>
          <w:szCs w:val="28"/>
        </w:rPr>
        <w:t xml:space="preserve">και της </w:t>
      </w:r>
      <w:r w:rsidR="00F95548" w:rsidRPr="00B127F1">
        <w:rPr>
          <w:rFonts w:ascii="Times New Roman" w:hAnsi="Times New Roman" w:cs="Times New Roman"/>
          <w:b/>
          <w:sz w:val="28"/>
          <w:szCs w:val="28"/>
        </w:rPr>
        <w:t xml:space="preserve">Αραβικής Δημοκρατίας της Αιγύπτου </w:t>
      </w:r>
    </w:p>
    <w:p w14:paraId="7838F7C4" w14:textId="77777777" w:rsidR="00F95548" w:rsidRPr="00B127F1" w:rsidRDefault="00F95548" w:rsidP="00F95548">
      <w:pPr>
        <w:spacing w:after="0" w:line="240" w:lineRule="auto"/>
        <w:ind w:left="-426" w:right="-335"/>
        <w:jc w:val="center"/>
        <w:rPr>
          <w:rFonts w:ascii="Times New Roman" w:hAnsi="Times New Roman" w:cs="Times New Roman"/>
          <w:b/>
          <w:sz w:val="28"/>
          <w:szCs w:val="28"/>
        </w:rPr>
      </w:pPr>
      <w:r w:rsidRPr="00B127F1">
        <w:rPr>
          <w:rFonts w:ascii="Times New Roman" w:hAnsi="Times New Roman" w:cs="Times New Roman"/>
          <w:b/>
          <w:sz w:val="28"/>
          <w:szCs w:val="28"/>
        </w:rPr>
        <w:t xml:space="preserve"> </w:t>
      </w:r>
      <w:bookmarkStart w:id="0" w:name="_Hlk161389318"/>
    </w:p>
    <w:bookmarkEnd w:id="0"/>
    <w:p w14:paraId="3344DE34" w14:textId="77777777" w:rsidR="00B127F1" w:rsidRPr="00B127F1" w:rsidRDefault="00B127F1" w:rsidP="00B127F1">
      <w:pPr>
        <w:spacing w:after="0" w:line="240" w:lineRule="auto"/>
        <w:ind w:firstLine="720"/>
        <w:jc w:val="both"/>
        <w:rPr>
          <w:rFonts w:ascii="Times New Roman" w:hAnsi="Times New Roman" w:cs="Times New Roman"/>
          <w:sz w:val="28"/>
          <w:szCs w:val="28"/>
        </w:rPr>
      </w:pPr>
    </w:p>
    <w:p w14:paraId="740D3F7D" w14:textId="77777777" w:rsidR="00B127F1" w:rsidRPr="00B127F1" w:rsidRDefault="00B127F1" w:rsidP="00B127F1">
      <w:pPr>
        <w:spacing w:after="0" w:line="240" w:lineRule="auto"/>
        <w:ind w:firstLine="720"/>
        <w:jc w:val="both"/>
        <w:rPr>
          <w:rFonts w:ascii="Times New Roman" w:hAnsi="Times New Roman" w:cs="Times New Roman"/>
          <w:strike/>
          <w:sz w:val="28"/>
          <w:szCs w:val="28"/>
        </w:rPr>
      </w:pPr>
      <w:r w:rsidRPr="00B127F1">
        <w:rPr>
          <w:rStyle w:val="s1"/>
          <w:rFonts w:ascii="Times New Roman" w:hAnsi="Times New Roman" w:cs="Times New Roman"/>
          <w:sz w:val="28"/>
          <w:szCs w:val="28"/>
          <w:lang w:eastAsia="tr-TR"/>
        </w:rPr>
        <w:t xml:space="preserve">Η Ελλάδα και η Αίγυπτος, δύο αρχαίοι πολιτισμοί στην Ανατολική Μεσόγειο, είναι αποφασισμένες να εμβαθύνουν περαιτέρω τις διμερείς τους σχέσεις βάσει του διεθνούς δικαίου, της αμοιβαίας εμπιστοσύνης και του σεβασμού, με σκοπό την προώθηση της περιφερειακής ειρήνης, της σταθερότητας και της ευημερίας, </w:t>
      </w:r>
      <w:bookmarkStart w:id="1" w:name="_Hlk161498469"/>
      <w:r w:rsidRPr="00B127F1">
        <w:rPr>
          <w:rStyle w:val="s1"/>
          <w:rFonts w:ascii="Times New Roman" w:hAnsi="Times New Roman" w:cs="Times New Roman"/>
          <w:sz w:val="28"/>
          <w:szCs w:val="28"/>
          <w:lang w:eastAsia="tr-TR"/>
        </w:rPr>
        <w:t>ως κοινών στόχων των δύο χωρών που είναι κομβικής σημασίας εταίροι.</w:t>
      </w:r>
    </w:p>
    <w:bookmarkEnd w:id="1"/>
    <w:p w14:paraId="3B498D01" w14:textId="77777777" w:rsidR="00B127F1" w:rsidRPr="00B127F1" w:rsidRDefault="00B127F1" w:rsidP="00B127F1">
      <w:pPr>
        <w:spacing w:after="0" w:line="240" w:lineRule="auto"/>
        <w:ind w:firstLine="720"/>
        <w:jc w:val="both"/>
        <w:rPr>
          <w:rFonts w:ascii="Times New Roman" w:hAnsi="Times New Roman" w:cs="Times New Roman"/>
          <w:strike/>
          <w:sz w:val="28"/>
          <w:szCs w:val="28"/>
        </w:rPr>
      </w:pPr>
    </w:p>
    <w:p w14:paraId="0FB33D1A" w14:textId="77777777" w:rsidR="00B127F1" w:rsidRPr="00B127F1" w:rsidRDefault="00B127F1" w:rsidP="00B127F1">
      <w:pPr>
        <w:spacing w:after="0" w:line="240" w:lineRule="auto"/>
        <w:jc w:val="both"/>
        <w:rPr>
          <w:rStyle w:val="s1"/>
          <w:sz w:val="28"/>
          <w:szCs w:val="28"/>
          <w:lang w:eastAsia="tr-TR"/>
        </w:rPr>
      </w:pPr>
      <w:r w:rsidRPr="00B127F1">
        <w:rPr>
          <w:rFonts w:ascii="Times New Roman" w:hAnsi="Times New Roman" w:cs="Times New Roman"/>
          <w:sz w:val="28"/>
          <w:szCs w:val="28"/>
        </w:rPr>
        <w:tab/>
      </w:r>
      <w:r w:rsidRPr="00B127F1">
        <w:rPr>
          <w:rStyle w:val="s1"/>
          <w:rFonts w:ascii="Times New Roman" w:hAnsi="Times New Roman" w:cs="Times New Roman"/>
          <w:sz w:val="28"/>
          <w:szCs w:val="28"/>
          <w:lang w:eastAsia="tr-TR"/>
        </w:rPr>
        <w:t>Για τον σκοπό αυτό, οι κυβερνήσεις της Ελληνικής Δημοκρατίας και της Αραβικής Δημοκρατίας της Αιγύπτου αποφάσισαν να προβούν στην δημιουργία ενός αναβαθμισμένου και δομημένου σχήματος στις διμερείς τους σχέσεις.</w:t>
      </w:r>
      <w:r w:rsidRPr="00B127F1">
        <w:rPr>
          <w:rStyle w:val="s1"/>
          <w:rFonts w:ascii="Times New Roman" w:hAnsi="Times New Roman" w:cs="Times New Roman"/>
          <w:strike/>
          <w:sz w:val="28"/>
          <w:szCs w:val="28"/>
          <w:lang w:eastAsia="tr-TR"/>
        </w:rPr>
        <w:t xml:space="preserve"> </w:t>
      </w:r>
    </w:p>
    <w:p w14:paraId="6A3BCAD6" w14:textId="77777777" w:rsidR="00B127F1" w:rsidRPr="00B127F1" w:rsidRDefault="00B127F1" w:rsidP="00B127F1">
      <w:pPr>
        <w:spacing w:after="0" w:line="240" w:lineRule="auto"/>
        <w:jc w:val="both"/>
        <w:rPr>
          <w:sz w:val="28"/>
          <w:szCs w:val="28"/>
        </w:rPr>
      </w:pPr>
    </w:p>
    <w:p w14:paraId="12E15D05" w14:textId="77777777" w:rsidR="00B127F1" w:rsidRPr="00B127F1" w:rsidRDefault="00B127F1" w:rsidP="00B127F1">
      <w:pPr>
        <w:spacing w:after="0" w:line="240" w:lineRule="auto"/>
        <w:ind w:firstLine="720"/>
        <w:jc w:val="both"/>
        <w:rPr>
          <w:rFonts w:ascii="Times New Roman" w:hAnsi="Times New Roman" w:cs="Times New Roman"/>
          <w:sz w:val="28"/>
          <w:szCs w:val="28"/>
        </w:rPr>
      </w:pPr>
      <w:r w:rsidRPr="00B127F1">
        <w:rPr>
          <w:rStyle w:val="s1"/>
          <w:rFonts w:ascii="Times New Roman" w:hAnsi="Times New Roman" w:cs="Times New Roman"/>
          <w:sz w:val="28"/>
          <w:szCs w:val="28"/>
          <w:lang w:eastAsia="tr-TR"/>
        </w:rPr>
        <w:t>Προκειμένου να μεγιστοποιηθεί η στρατηγική συνεργασία μεταξύ των δύο χωρών, η Α.</w:t>
      </w:r>
      <w:r w:rsidRPr="00B127F1">
        <w:rPr>
          <w:rStyle w:val="s1"/>
          <w:rFonts w:ascii="Times New Roman" w:hAnsi="Times New Roman" w:cs="Times New Roman"/>
          <w:sz w:val="28"/>
          <w:szCs w:val="28"/>
          <w:lang w:val="en-GB" w:eastAsia="tr-TR"/>
        </w:rPr>
        <w:t>E</w:t>
      </w:r>
      <w:r w:rsidRPr="00B127F1">
        <w:rPr>
          <w:rStyle w:val="s1"/>
          <w:rFonts w:ascii="Times New Roman" w:hAnsi="Times New Roman" w:cs="Times New Roman"/>
          <w:sz w:val="28"/>
          <w:szCs w:val="28"/>
          <w:lang w:eastAsia="tr-TR"/>
        </w:rPr>
        <w:t xml:space="preserve">. ο Πρωθυπουργός της Ελληνικής Δημοκρατίας, κ. Κυριάκος Μητσοτάκης, και η Α.Ε. ο Πρόεδρος της Αραβικής Δημοκρατίας της Αιγύπτου, κ. </w:t>
      </w:r>
      <w:r w:rsidRPr="00B127F1">
        <w:rPr>
          <w:rStyle w:val="s1"/>
          <w:rFonts w:ascii="Times New Roman" w:hAnsi="Times New Roman" w:cs="Times New Roman"/>
          <w:sz w:val="28"/>
          <w:szCs w:val="28"/>
          <w:lang w:val="en-GB" w:eastAsia="tr-TR"/>
        </w:rPr>
        <w:t>Abdel</w:t>
      </w:r>
      <w:r w:rsidRPr="00B127F1">
        <w:rPr>
          <w:rStyle w:val="s1"/>
          <w:rFonts w:ascii="Times New Roman" w:hAnsi="Times New Roman" w:cs="Times New Roman"/>
          <w:sz w:val="28"/>
          <w:szCs w:val="28"/>
          <w:lang w:eastAsia="tr-TR"/>
        </w:rPr>
        <w:t xml:space="preserve"> </w:t>
      </w:r>
      <w:r w:rsidRPr="00B127F1">
        <w:rPr>
          <w:rStyle w:val="s1"/>
          <w:rFonts w:ascii="Times New Roman" w:hAnsi="Times New Roman" w:cs="Times New Roman"/>
          <w:sz w:val="28"/>
          <w:szCs w:val="28"/>
          <w:lang w:val="en-GB" w:eastAsia="tr-TR"/>
        </w:rPr>
        <w:t>Fattah</w:t>
      </w:r>
      <w:r w:rsidRPr="00B127F1">
        <w:rPr>
          <w:rStyle w:val="s1"/>
          <w:rFonts w:ascii="Times New Roman" w:hAnsi="Times New Roman" w:cs="Times New Roman"/>
          <w:sz w:val="28"/>
          <w:szCs w:val="28"/>
          <w:lang w:eastAsia="tr-TR"/>
        </w:rPr>
        <w:t xml:space="preserve"> </w:t>
      </w:r>
      <w:r w:rsidRPr="00B127F1">
        <w:rPr>
          <w:rStyle w:val="s1"/>
          <w:rFonts w:ascii="Times New Roman" w:hAnsi="Times New Roman" w:cs="Times New Roman"/>
          <w:sz w:val="28"/>
          <w:szCs w:val="28"/>
          <w:lang w:val="en-US" w:eastAsia="tr-TR"/>
        </w:rPr>
        <w:t>A</w:t>
      </w:r>
      <w:r w:rsidRPr="00B127F1">
        <w:rPr>
          <w:rStyle w:val="s1"/>
          <w:rFonts w:ascii="Times New Roman" w:hAnsi="Times New Roman" w:cs="Times New Roman"/>
          <w:sz w:val="28"/>
          <w:szCs w:val="28"/>
          <w:lang w:val="en-GB" w:eastAsia="tr-TR"/>
        </w:rPr>
        <w:t>l</w:t>
      </w:r>
      <w:r w:rsidRPr="00B127F1">
        <w:rPr>
          <w:rStyle w:val="s1"/>
          <w:rFonts w:ascii="Times New Roman" w:hAnsi="Times New Roman" w:cs="Times New Roman"/>
          <w:sz w:val="28"/>
          <w:szCs w:val="28"/>
          <w:lang w:eastAsia="tr-TR"/>
        </w:rPr>
        <w:t xml:space="preserve"> </w:t>
      </w:r>
      <w:proofErr w:type="spellStart"/>
      <w:r w:rsidRPr="00B127F1">
        <w:rPr>
          <w:rStyle w:val="s1"/>
          <w:rFonts w:ascii="Times New Roman" w:hAnsi="Times New Roman" w:cs="Times New Roman"/>
          <w:sz w:val="28"/>
          <w:szCs w:val="28"/>
          <w:lang w:val="en-GB" w:eastAsia="tr-TR"/>
        </w:rPr>
        <w:t>Sisi</w:t>
      </w:r>
      <w:proofErr w:type="spellEnd"/>
      <w:r w:rsidRPr="00B127F1">
        <w:rPr>
          <w:rStyle w:val="s1"/>
          <w:rFonts w:ascii="Times New Roman" w:hAnsi="Times New Roman" w:cs="Times New Roman"/>
          <w:sz w:val="28"/>
          <w:szCs w:val="28"/>
          <w:lang w:eastAsia="tr-TR"/>
        </w:rPr>
        <w:t xml:space="preserve">, συμφώνησαν στο </w:t>
      </w:r>
      <w:proofErr w:type="spellStart"/>
      <w:r w:rsidRPr="00B127F1">
        <w:rPr>
          <w:rStyle w:val="s1"/>
          <w:rFonts w:ascii="Times New Roman" w:hAnsi="Times New Roman" w:cs="Times New Roman"/>
          <w:sz w:val="28"/>
          <w:szCs w:val="28"/>
          <w:lang w:eastAsia="tr-TR"/>
        </w:rPr>
        <w:t>Κάιρο</w:t>
      </w:r>
      <w:proofErr w:type="spellEnd"/>
      <w:r w:rsidRPr="00B127F1">
        <w:rPr>
          <w:rStyle w:val="s1"/>
          <w:rFonts w:ascii="Times New Roman" w:hAnsi="Times New Roman" w:cs="Times New Roman"/>
          <w:sz w:val="28"/>
          <w:szCs w:val="28"/>
          <w:lang w:eastAsia="tr-TR"/>
        </w:rPr>
        <w:t>, στις 17 Μαρτίου 2024, να συγκροτήσουν Ανώτατο Συμβούλιο Συνεργασίας (ΑΣΣ).</w:t>
      </w:r>
    </w:p>
    <w:p w14:paraId="6ABA4428" w14:textId="77777777" w:rsidR="00B127F1" w:rsidRPr="00B127F1" w:rsidRDefault="00B127F1" w:rsidP="00B127F1">
      <w:pPr>
        <w:spacing w:after="0" w:line="240" w:lineRule="auto"/>
        <w:jc w:val="both"/>
        <w:rPr>
          <w:rFonts w:ascii="Times New Roman" w:hAnsi="Times New Roman" w:cs="Times New Roman"/>
          <w:sz w:val="28"/>
          <w:szCs w:val="28"/>
        </w:rPr>
      </w:pPr>
    </w:p>
    <w:p w14:paraId="06D5AD58" w14:textId="77777777" w:rsidR="00B127F1" w:rsidRPr="00B127F1" w:rsidRDefault="00B127F1" w:rsidP="00B127F1">
      <w:pPr>
        <w:spacing w:after="0" w:line="240" w:lineRule="auto"/>
        <w:jc w:val="both"/>
        <w:rPr>
          <w:rStyle w:val="s1"/>
          <w:sz w:val="28"/>
          <w:szCs w:val="28"/>
          <w:lang w:eastAsia="tr-TR"/>
        </w:rPr>
      </w:pPr>
      <w:r w:rsidRPr="00B127F1">
        <w:rPr>
          <w:rFonts w:ascii="Times New Roman" w:hAnsi="Times New Roman" w:cs="Times New Roman"/>
          <w:sz w:val="28"/>
          <w:szCs w:val="28"/>
        </w:rPr>
        <w:tab/>
      </w:r>
      <w:r w:rsidRPr="00B127F1">
        <w:rPr>
          <w:rStyle w:val="s1"/>
          <w:rFonts w:ascii="Times New Roman" w:hAnsi="Times New Roman" w:cs="Times New Roman"/>
          <w:sz w:val="28"/>
          <w:szCs w:val="28"/>
          <w:lang w:eastAsia="tr-TR"/>
        </w:rPr>
        <w:t>Επικεφαλής του ΑΣΣ θα είναι από κοινού ο Πρωθυπουργός της Ελληνικής Δημοκρατίας και ο Πρόεδρος της Αραβικής Δημοκρατίας της Αιγύπτου. Το Συμβούλιο θα συνεδριάζει αλληλοδιαδόχως στην Ελλάδα και στην Αίγυπτο ανά διετία. Μέλη του Συμβουλίου θα είναι οι αρμόδιοι Υπουργοί τομέων συνεργασίας αμοιβαίου ενδιαφέροντος.</w:t>
      </w:r>
    </w:p>
    <w:p w14:paraId="4E67B148" w14:textId="77777777" w:rsidR="00B127F1" w:rsidRPr="00B127F1" w:rsidRDefault="00B127F1" w:rsidP="00B127F1">
      <w:pPr>
        <w:spacing w:after="0" w:line="240" w:lineRule="auto"/>
        <w:jc w:val="both"/>
        <w:rPr>
          <w:sz w:val="28"/>
          <w:szCs w:val="28"/>
        </w:rPr>
      </w:pPr>
    </w:p>
    <w:p w14:paraId="7B08E65A" w14:textId="77777777" w:rsidR="00B127F1" w:rsidRPr="00B127F1" w:rsidRDefault="00B127F1" w:rsidP="00B127F1">
      <w:pPr>
        <w:spacing w:after="0" w:line="240" w:lineRule="auto"/>
        <w:ind w:firstLine="720"/>
        <w:jc w:val="both"/>
        <w:rPr>
          <w:rStyle w:val="s1"/>
          <w:sz w:val="28"/>
          <w:szCs w:val="28"/>
          <w:lang w:eastAsia="tr-TR"/>
        </w:rPr>
      </w:pPr>
      <w:r w:rsidRPr="00B127F1">
        <w:rPr>
          <w:rStyle w:val="s1"/>
          <w:rFonts w:ascii="Times New Roman" w:hAnsi="Times New Roman" w:cs="Times New Roman"/>
          <w:sz w:val="28"/>
          <w:szCs w:val="28"/>
          <w:lang w:eastAsia="tr-TR"/>
        </w:rPr>
        <w:t>Η Ελλάδα και η Αίγυπτος συμφώνησαν να ενισχύσουν τη συνεργασία τους στους τομείς της οικονομίας, του εμπορίου, της ενέργειας, του περιβάλλοντος, της άμυνας, του πολιτισμού, του αθλητισμού, του τουρισμού, της εκπαίδευσης, της ασφάλειας, της πολιτικής προστασίας, της υγείας, των μεταφορών, των επικοινωνιών, της ναυτιλίας και των θαλασσίων υποθέσεων, της απασχόλησης, της κοινωνικής ασφάλισης, των υποθέσεων της ΕΕ, των τροφίμων και της γεωργίας, της ψηφιακής διακυβέρνησης και της μετανάστευσης.</w:t>
      </w:r>
    </w:p>
    <w:p w14:paraId="1F7A0AAD" w14:textId="77777777" w:rsidR="00B127F1" w:rsidRPr="00B127F1" w:rsidRDefault="00B127F1" w:rsidP="00B127F1">
      <w:pPr>
        <w:spacing w:after="0" w:line="240" w:lineRule="auto"/>
        <w:ind w:firstLine="720"/>
        <w:jc w:val="both"/>
        <w:rPr>
          <w:rStyle w:val="s1"/>
          <w:rFonts w:ascii="Times New Roman" w:hAnsi="Times New Roman" w:cs="Times New Roman"/>
          <w:sz w:val="28"/>
          <w:szCs w:val="28"/>
          <w:lang w:eastAsia="tr-TR"/>
        </w:rPr>
      </w:pPr>
    </w:p>
    <w:p w14:paraId="27F84B9E" w14:textId="77777777" w:rsidR="00B127F1" w:rsidRPr="00B127F1" w:rsidRDefault="00B127F1" w:rsidP="00B127F1">
      <w:pPr>
        <w:spacing w:after="0" w:line="240" w:lineRule="auto"/>
        <w:jc w:val="both"/>
        <w:rPr>
          <w:sz w:val="28"/>
          <w:szCs w:val="28"/>
        </w:rPr>
      </w:pPr>
      <w:r w:rsidRPr="00B127F1">
        <w:rPr>
          <w:rFonts w:ascii="Times New Roman" w:hAnsi="Times New Roman" w:cs="Times New Roman"/>
          <w:sz w:val="28"/>
          <w:szCs w:val="28"/>
        </w:rPr>
        <w:tab/>
      </w:r>
      <w:r w:rsidRPr="00B127F1">
        <w:rPr>
          <w:rStyle w:val="s1"/>
          <w:rFonts w:ascii="Times New Roman" w:hAnsi="Times New Roman" w:cs="Times New Roman"/>
          <w:sz w:val="28"/>
          <w:szCs w:val="28"/>
          <w:lang w:eastAsia="tr-TR"/>
        </w:rPr>
        <w:t xml:space="preserve">Του συντονισμού των εργασιών του Συμβουλίου και της οριστικοποίησης της ημερήσιας διάταξης των συναντήσεών του θα επιλαμβάνονται οι Υπουργοί Εξωτερικών των δύο χωρών. Στο πλαίσιο αυτό, οι συμμετέχοντες στο ΑΣΣ Υπουργοί θα συνέρχονται τουλάχιστον μία φορά ετησίως πριν από τις συνεδριάσεις </w:t>
      </w:r>
      <w:r w:rsidRPr="00B127F1">
        <w:rPr>
          <w:rStyle w:val="s1"/>
          <w:rFonts w:ascii="Times New Roman" w:hAnsi="Times New Roman" w:cs="Times New Roman"/>
          <w:sz w:val="28"/>
          <w:szCs w:val="28"/>
          <w:lang w:eastAsia="tr-TR"/>
        </w:rPr>
        <w:lastRenderedPageBreak/>
        <w:t>του Συμβουλίου προς εκπόνηση, εάν κρίνεται αναγκαίο, Σχεδίων Δράσεως στους τομείς αρμοδιότητάς τους, προκειμένου να επιταχυνθεί η συνεργασία και να επιτευχθούν, μέσα από απτά βήματα, οι μέγιστες συνέργειες μεταξύ των δύο πλευρών.</w:t>
      </w:r>
    </w:p>
    <w:p w14:paraId="7B79ABC9" w14:textId="77777777" w:rsidR="00B127F1" w:rsidRPr="00B127F1" w:rsidRDefault="00B127F1" w:rsidP="00B127F1">
      <w:pPr>
        <w:spacing w:after="0" w:line="240" w:lineRule="auto"/>
        <w:jc w:val="both"/>
        <w:rPr>
          <w:rFonts w:ascii="Times New Roman" w:hAnsi="Times New Roman" w:cs="Times New Roman"/>
          <w:sz w:val="28"/>
          <w:szCs w:val="28"/>
        </w:rPr>
      </w:pPr>
    </w:p>
    <w:p w14:paraId="05C0317D" w14:textId="77777777" w:rsidR="00B127F1" w:rsidRPr="00B127F1" w:rsidRDefault="00B127F1" w:rsidP="00B127F1">
      <w:pPr>
        <w:pStyle w:val="p1"/>
        <w:spacing w:before="0" w:beforeAutospacing="0" w:after="0" w:afterAutospacing="0"/>
        <w:jc w:val="both"/>
        <w:rPr>
          <w:rStyle w:val="s1"/>
          <w:sz w:val="28"/>
          <w:szCs w:val="28"/>
          <w:lang w:val="el-GR"/>
        </w:rPr>
      </w:pPr>
      <w:r w:rsidRPr="00B127F1">
        <w:rPr>
          <w:rFonts w:ascii="Times New Roman" w:hAnsi="Times New Roman" w:cs="Times New Roman"/>
          <w:sz w:val="28"/>
          <w:szCs w:val="28"/>
          <w:lang w:val="el-GR"/>
        </w:rPr>
        <w:t xml:space="preserve"> </w:t>
      </w:r>
      <w:r w:rsidRPr="00B127F1">
        <w:rPr>
          <w:rFonts w:ascii="Times New Roman" w:hAnsi="Times New Roman" w:cs="Times New Roman"/>
          <w:sz w:val="28"/>
          <w:szCs w:val="28"/>
          <w:lang w:val="el-GR"/>
        </w:rPr>
        <w:tab/>
        <w:t xml:space="preserve"> </w:t>
      </w:r>
      <w:r w:rsidRPr="00B127F1">
        <w:rPr>
          <w:rStyle w:val="s1"/>
          <w:rFonts w:ascii="Times New Roman" w:hAnsi="Times New Roman" w:cs="Times New Roman"/>
          <w:sz w:val="28"/>
          <w:szCs w:val="28"/>
          <w:lang w:val="el-GR"/>
        </w:rPr>
        <w:t xml:space="preserve">Η παρούσα Κοινή Διακήρυξη υπογράφηκε στις 17 Μαρτίου 2024 στο </w:t>
      </w:r>
      <w:proofErr w:type="spellStart"/>
      <w:r w:rsidRPr="00B127F1">
        <w:rPr>
          <w:rStyle w:val="s1"/>
          <w:rFonts w:ascii="Times New Roman" w:hAnsi="Times New Roman" w:cs="Times New Roman"/>
          <w:sz w:val="28"/>
          <w:szCs w:val="28"/>
          <w:lang w:val="el-GR"/>
        </w:rPr>
        <w:t>Κάιρο</w:t>
      </w:r>
      <w:proofErr w:type="spellEnd"/>
      <w:r w:rsidRPr="00B127F1">
        <w:rPr>
          <w:rStyle w:val="s1"/>
          <w:rFonts w:ascii="Times New Roman" w:hAnsi="Times New Roman" w:cs="Times New Roman"/>
          <w:sz w:val="28"/>
          <w:szCs w:val="28"/>
          <w:lang w:val="el-GR"/>
        </w:rPr>
        <w:t>, σε δύο πρωτότυπα αντίγραφα στα ελληνικά, στα αραβικά και στα αγγλικά, καθένα εξίσου αυθεντικό. Σε περίπτωση οιασδήποτε απόκλισης στην ερμηνεία των κειμένων, υπερισχύει η αγγλική έκδοση.</w:t>
      </w:r>
    </w:p>
    <w:p w14:paraId="39373871" w14:textId="77777777" w:rsidR="00B127F1" w:rsidRPr="00B127F1" w:rsidRDefault="00B127F1" w:rsidP="00B127F1">
      <w:pPr>
        <w:spacing w:after="0" w:line="240" w:lineRule="auto"/>
        <w:jc w:val="both"/>
        <w:rPr>
          <w:sz w:val="28"/>
          <w:szCs w:val="28"/>
        </w:rPr>
      </w:pPr>
    </w:p>
    <w:p w14:paraId="6B61DD14" w14:textId="382E2D99" w:rsidR="00F95548" w:rsidRPr="00B127F1" w:rsidRDefault="00F95548" w:rsidP="00F95548">
      <w:pPr>
        <w:spacing w:after="0" w:line="240" w:lineRule="auto"/>
        <w:jc w:val="right"/>
        <w:rPr>
          <w:rFonts w:ascii="Times New Roman" w:hAnsi="Times New Roman" w:cs="Times New Roman"/>
          <w:sz w:val="28"/>
          <w:szCs w:val="28"/>
        </w:rPr>
      </w:pPr>
    </w:p>
    <w:p w14:paraId="246B46F9" w14:textId="77777777" w:rsidR="00F95548" w:rsidRPr="00B127F1" w:rsidRDefault="00F95548" w:rsidP="00F95548">
      <w:pPr>
        <w:spacing w:after="0" w:line="240" w:lineRule="auto"/>
        <w:jc w:val="right"/>
        <w:rPr>
          <w:rFonts w:ascii="Times New Roman" w:hAnsi="Times New Roman" w:cs="Times New Roman"/>
          <w:sz w:val="28"/>
          <w:szCs w:val="28"/>
        </w:rPr>
      </w:pPr>
    </w:p>
    <w:p w14:paraId="428E77ED" w14:textId="77777777" w:rsidR="00F95548" w:rsidRPr="00B127F1" w:rsidRDefault="00F95548" w:rsidP="00F95548">
      <w:pPr>
        <w:rPr>
          <w:rFonts w:ascii="Times New Roman" w:hAnsi="Times New Roman" w:cs="Times New Roman"/>
          <w:sz w:val="28"/>
          <w:szCs w:val="28"/>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53D7" w:rsidRPr="00B127F1" w14:paraId="115F7741" w14:textId="77777777" w:rsidTr="004053D7">
        <w:tc>
          <w:tcPr>
            <w:tcW w:w="4675" w:type="dxa"/>
          </w:tcPr>
          <w:p w14:paraId="79EA443A" w14:textId="53C42305" w:rsidR="004053D7" w:rsidRPr="00B127F1" w:rsidRDefault="004053D7" w:rsidP="004053D7">
            <w:pPr>
              <w:jc w:val="center"/>
              <w:rPr>
                <w:rFonts w:ascii="Times New Roman" w:hAnsi="Times New Roman" w:cs="Times New Roman"/>
                <w:sz w:val="28"/>
                <w:szCs w:val="28"/>
                <w:lang w:val="en-US"/>
              </w:rPr>
            </w:pPr>
            <w:r w:rsidRPr="00B127F1">
              <w:rPr>
                <w:rStyle w:val="s1"/>
                <w:rFonts w:ascii="Times New Roman" w:hAnsi="Times New Roman" w:cs="Times New Roman"/>
                <w:b/>
                <w:sz w:val="28"/>
                <w:szCs w:val="28"/>
                <w:lang w:eastAsia="tr-TR"/>
              </w:rPr>
              <w:t>Για την Ελληνική Δημοκρατία</w:t>
            </w:r>
          </w:p>
        </w:tc>
        <w:tc>
          <w:tcPr>
            <w:tcW w:w="4675" w:type="dxa"/>
          </w:tcPr>
          <w:p w14:paraId="0499A498" w14:textId="77777777" w:rsidR="004053D7" w:rsidRPr="00B127F1" w:rsidRDefault="004053D7" w:rsidP="004053D7">
            <w:pPr>
              <w:jc w:val="center"/>
              <w:rPr>
                <w:rStyle w:val="s1"/>
                <w:rFonts w:ascii="Times New Roman" w:hAnsi="Times New Roman" w:cs="Times New Roman"/>
                <w:b/>
                <w:sz w:val="28"/>
                <w:szCs w:val="28"/>
                <w:lang w:eastAsia="tr-TR"/>
              </w:rPr>
            </w:pPr>
            <w:r w:rsidRPr="00B127F1">
              <w:rPr>
                <w:rStyle w:val="s1"/>
                <w:rFonts w:ascii="Times New Roman" w:hAnsi="Times New Roman" w:cs="Times New Roman"/>
                <w:b/>
                <w:sz w:val="28"/>
                <w:szCs w:val="28"/>
                <w:lang w:eastAsia="tr-TR"/>
              </w:rPr>
              <w:t>Για την Αραβική Δημοκρατία της Αιγύπτου</w:t>
            </w:r>
          </w:p>
          <w:p w14:paraId="22A00B8B" w14:textId="77777777" w:rsidR="004053D7" w:rsidRPr="00B127F1" w:rsidRDefault="004053D7" w:rsidP="004053D7">
            <w:pPr>
              <w:jc w:val="center"/>
              <w:rPr>
                <w:rFonts w:ascii="Times New Roman" w:hAnsi="Times New Roman" w:cs="Times New Roman"/>
                <w:b/>
                <w:sz w:val="28"/>
                <w:szCs w:val="28"/>
                <w:lang w:eastAsia="tr-TR"/>
              </w:rPr>
            </w:pPr>
          </w:p>
          <w:p w14:paraId="011FE2DE" w14:textId="77777777" w:rsidR="004053D7" w:rsidRPr="00B127F1" w:rsidRDefault="004053D7" w:rsidP="004053D7">
            <w:pPr>
              <w:jc w:val="center"/>
              <w:rPr>
                <w:rFonts w:ascii="Times New Roman" w:hAnsi="Times New Roman" w:cs="Times New Roman"/>
                <w:b/>
                <w:sz w:val="28"/>
                <w:szCs w:val="28"/>
                <w:lang w:eastAsia="tr-TR"/>
              </w:rPr>
            </w:pPr>
          </w:p>
          <w:p w14:paraId="2B4857DD" w14:textId="3553237E" w:rsidR="004053D7" w:rsidRPr="00B127F1" w:rsidRDefault="004053D7" w:rsidP="004053D7">
            <w:pPr>
              <w:jc w:val="center"/>
              <w:rPr>
                <w:rFonts w:ascii="Times New Roman" w:hAnsi="Times New Roman" w:cs="Times New Roman"/>
                <w:b/>
                <w:sz w:val="28"/>
                <w:szCs w:val="28"/>
                <w:lang w:eastAsia="tr-TR"/>
              </w:rPr>
            </w:pPr>
            <w:bookmarkStart w:id="2" w:name="_GoBack"/>
            <w:bookmarkEnd w:id="2"/>
          </w:p>
        </w:tc>
      </w:tr>
      <w:tr w:rsidR="004053D7" w:rsidRPr="00B127F1" w14:paraId="50778FCC" w14:textId="77777777" w:rsidTr="004053D7">
        <w:tc>
          <w:tcPr>
            <w:tcW w:w="4675" w:type="dxa"/>
          </w:tcPr>
          <w:p w14:paraId="166EB469" w14:textId="72CD2F6A" w:rsidR="004053D7" w:rsidRPr="00B127F1" w:rsidRDefault="004053D7" w:rsidP="004053D7">
            <w:pPr>
              <w:jc w:val="center"/>
              <w:rPr>
                <w:rFonts w:ascii="Times New Roman" w:hAnsi="Times New Roman" w:cs="Times New Roman"/>
                <w:b/>
                <w:sz w:val="28"/>
                <w:szCs w:val="28"/>
                <w:lang w:val="en-US" w:eastAsia="tr-TR"/>
              </w:rPr>
            </w:pPr>
            <w:r w:rsidRPr="00B127F1">
              <w:rPr>
                <w:rFonts w:ascii="Times New Roman" w:hAnsi="Times New Roman" w:cs="Times New Roman"/>
                <w:b/>
                <w:sz w:val="28"/>
                <w:szCs w:val="28"/>
                <w:lang w:eastAsia="tr-TR"/>
              </w:rPr>
              <w:t>Κυριάκος Μητσοτάκης</w:t>
            </w:r>
          </w:p>
        </w:tc>
        <w:tc>
          <w:tcPr>
            <w:tcW w:w="4675" w:type="dxa"/>
          </w:tcPr>
          <w:p w14:paraId="300BD1AC" w14:textId="4BC9090E" w:rsidR="004053D7" w:rsidRPr="00B127F1" w:rsidRDefault="004053D7" w:rsidP="004053D7">
            <w:pPr>
              <w:jc w:val="center"/>
              <w:rPr>
                <w:rFonts w:ascii="Times New Roman" w:hAnsi="Times New Roman" w:cs="Times New Roman"/>
                <w:b/>
                <w:sz w:val="28"/>
                <w:szCs w:val="28"/>
                <w:lang w:val="en-US" w:eastAsia="tr-TR"/>
              </w:rPr>
            </w:pPr>
            <w:r w:rsidRPr="00B127F1">
              <w:rPr>
                <w:rFonts w:ascii="Times New Roman" w:hAnsi="Times New Roman" w:cs="Times New Roman"/>
                <w:b/>
                <w:sz w:val="28"/>
                <w:szCs w:val="28"/>
                <w:lang w:val="en-US" w:eastAsia="tr-TR"/>
              </w:rPr>
              <w:t>Abdel</w:t>
            </w:r>
            <w:r w:rsidRPr="00B127F1">
              <w:rPr>
                <w:rFonts w:ascii="Times New Roman" w:hAnsi="Times New Roman" w:cs="Times New Roman"/>
                <w:b/>
                <w:sz w:val="28"/>
                <w:szCs w:val="28"/>
                <w:lang w:eastAsia="tr-TR"/>
              </w:rPr>
              <w:t xml:space="preserve"> </w:t>
            </w:r>
            <w:r w:rsidRPr="00B127F1">
              <w:rPr>
                <w:rFonts w:ascii="Times New Roman" w:hAnsi="Times New Roman" w:cs="Times New Roman"/>
                <w:b/>
                <w:sz w:val="28"/>
                <w:szCs w:val="28"/>
                <w:lang w:val="en-US" w:eastAsia="tr-TR"/>
              </w:rPr>
              <w:t>Fattah</w:t>
            </w:r>
            <w:r w:rsidRPr="00B127F1">
              <w:rPr>
                <w:rFonts w:ascii="Times New Roman" w:hAnsi="Times New Roman" w:cs="Times New Roman"/>
                <w:b/>
                <w:sz w:val="28"/>
                <w:szCs w:val="28"/>
                <w:lang w:eastAsia="tr-TR"/>
              </w:rPr>
              <w:t xml:space="preserve"> </w:t>
            </w:r>
            <w:r w:rsidRPr="00B127F1">
              <w:rPr>
                <w:rFonts w:ascii="Times New Roman" w:hAnsi="Times New Roman" w:cs="Times New Roman"/>
                <w:b/>
                <w:sz w:val="28"/>
                <w:szCs w:val="28"/>
                <w:lang w:val="en-US" w:eastAsia="tr-TR"/>
              </w:rPr>
              <w:t>Al</w:t>
            </w:r>
            <w:r w:rsidRPr="00B127F1">
              <w:rPr>
                <w:rFonts w:ascii="Times New Roman" w:hAnsi="Times New Roman" w:cs="Times New Roman"/>
                <w:b/>
                <w:sz w:val="28"/>
                <w:szCs w:val="28"/>
                <w:lang w:eastAsia="tr-TR"/>
              </w:rPr>
              <w:t xml:space="preserve"> </w:t>
            </w:r>
            <w:r w:rsidRPr="00B127F1">
              <w:rPr>
                <w:rFonts w:ascii="Times New Roman" w:hAnsi="Times New Roman" w:cs="Times New Roman"/>
                <w:b/>
                <w:sz w:val="28"/>
                <w:szCs w:val="28"/>
                <w:lang w:val="en-US" w:eastAsia="tr-TR"/>
              </w:rPr>
              <w:t>Sisi</w:t>
            </w:r>
          </w:p>
        </w:tc>
      </w:tr>
      <w:tr w:rsidR="004053D7" w:rsidRPr="00B127F1" w14:paraId="1B2B2CEA" w14:textId="77777777" w:rsidTr="004053D7">
        <w:tc>
          <w:tcPr>
            <w:tcW w:w="4675" w:type="dxa"/>
          </w:tcPr>
          <w:p w14:paraId="15D4568F" w14:textId="1072733B" w:rsidR="004053D7" w:rsidRPr="00B127F1" w:rsidRDefault="004053D7" w:rsidP="004053D7">
            <w:pPr>
              <w:jc w:val="center"/>
              <w:rPr>
                <w:rFonts w:ascii="Times New Roman" w:hAnsi="Times New Roman" w:cs="Times New Roman"/>
                <w:sz w:val="28"/>
                <w:szCs w:val="28"/>
                <w:lang w:val="en-US"/>
              </w:rPr>
            </w:pPr>
            <w:r w:rsidRPr="00B127F1">
              <w:rPr>
                <w:rFonts w:ascii="Times New Roman" w:hAnsi="Times New Roman" w:cs="Times New Roman"/>
                <w:b/>
                <w:sz w:val="28"/>
                <w:szCs w:val="28"/>
                <w:lang w:eastAsia="tr-TR"/>
              </w:rPr>
              <w:t>Πρωθυπουργός της Ελληνικής Δημοκρατίας</w:t>
            </w:r>
          </w:p>
        </w:tc>
        <w:tc>
          <w:tcPr>
            <w:tcW w:w="4675" w:type="dxa"/>
          </w:tcPr>
          <w:p w14:paraId="0E097070" w14:textId="3773A91E" w:rsidR="004053D7" w:rsidRPr="00B127F1" w:rsidRDefault="004053D7" w:rsidP="004053D7">
            <w:pPr>
              <w:jc w:val="center"/>
              <w:rPr>
                <w:rFonts w:ascii="Times New Roman" w:hAnsi="Times New Roman" w:cs="Times New Roman"/>
                <w:b/>
                <w:sz w:val="28"/>
                <w:szCs w:val="28"/>
                <w:lang w:eastAsia="tr-TR"/>
              </w:rPr>
            </w:pPr>
            <w:r w:rsidRPr="00B127F1">
              <w:rPr>
                <w:rFonts w:ascii="Times New Roman" w:hAnsi="Times New Roman" w:cs="Times New Roman"/>
                <w:b/>
                <w:sz w:val="28"/>
                <w:szCs w:val="28"/>
                <w:lang w:eastAsia="tr-TR"/>
              </w:rPr>
              <w:t>Πρόεδρος της Αραβικής Δημοκρατίας της Αιγύπτου</w:t>
            </w:r>
          </w:p>
        </w:tc>
      </w:tr>
    </w:tbl>
    <w:p w14:paraId="6E9BA526" w14:textId="77777777" w:rsidR="00F95548" w:rsidRPr="00B127F1" w:rsidRDefault="00F95548" w:rsidP="00F95548">
      <w:pPr>
        <w:rPr>
          <w:rFonts w:ascii="Times New Roman" w:hAnsi="Times New Roman" w:cs="Times New Roman"/>
          <w:sz w:val="28"/>
          <w:szCs w:val="28"/>
        </w:rPr>
      </w:pPr>
    </w:p>
    <w:p w14:paraId="641B8BC7" w14:textId="77777777" w:rsidR="00A475D7" w:rsidRPr="00B127F1" w:rsidRDefault="00A475D7">
      <w:pPr>
        <w:rPr>
          <w:rFonts w:ascii="Times New Roman" w:hAnsi="Times New Roman" w:cs="Times New Roman"/>
          <w:sz w:val="28"/>
          <w:szCs w:val="28"/>
        </w:rPr>
      </w:pPr>
    </w:p>
    <w:sectPr w:rsidR="00A475D7" w:rsidRPr="00B127F1" w:rsidSect="003C0B61">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48"/>
    <w:rsid w:val="00080870"/>
    <w:rsid w:val="00105847"/>
    <w:rsid w:val="00342115"/>
    <w:rsid w:val="003C0B61"/>
    <w:rsid w:val="004053D7"/>
    <w:rsid w:val="009B481C"/>
    <w:rsid w:val="00A475D7"/>
    <w:rsid w:val="00B127F1"/>
    <w:rsid w:val="00DD7C1D"/>
    <w:rsid w:val="00E6151B"/>
    <w:rsid w:val="00E80A95"/>
    <w:rsid w:val="00F9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0723"/>
  <w15:chartTrackingRefBased/>
  <w15:docId w15:val="{6090A1CB-2B4D-4E0F-85F1-0800C69B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548"/>
    <w:pPr>
      <w:spacing w:after="200" w:line="276"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5548"/>
    <w:pPr>
      <w:spacing w:before="100" w:beforeAutospacing="1" w:after="100" w:afterAutospacing="1" w:line="240" w:lineRule="auto"/>
    </w:pPr>
    <w:rPr>
      <w:rFonts w:ascii="Calibri" w:hAnsi="Calibri" w:cs="Calibri"/>
      <w:lang w:val="tr-TR" w:eastAsia="tr-TR"/>
    </w:rPr>
  </w:style>
  <w:style w:type="character" w:customStyle="1" w:styleId="s1">
    <w:name w:val="s1"/>
    <w:basedOn w:val="DefaultParagraphFont"/>
    <w:rsid w:val="00F95548"/>
  </w:style>
  <w:style w:type="table" w:styleId="TableGrid">
    <w:name w:val="Table Grid"/>
    <w:basedOn w:val="TableNormal"/>
    <w:uiPriority w:val="39"/>
    <w:rsid w:val="0040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300263">
      <w:bodyDiv w:val="1"/>
      <w:marLeft w:val="0"/>
      <w:marRight w:val="0"/>
      <w:marTop w:val="0"/>
      <w:marBottom w:val="0"/>
      <w:divBdr>
        <w:top w:val="none" w:sz="0" w:space="0" w:color="auto"/>
        <w:left w:val="none" w:sz="0" w:space="0" w:color="auto"/>
        <w:bottom w:val="none" w:sz="0" w:space="0" w:color="auto"/>
        <w:right w:val="none" w:sz="0" w:space="0" w:color="auto"/>
      </w:divBdr>
    </w:div>
    <w:div w:id="21448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ambassador</dc:creator>
  <cp:keywords/>
  <dc:description/>
  <cp:lastModifiedBy>ambassador</cp:lastModifiedBy>
  <cp:revision>3</cp:revision>
  <dcterms:created xsi:type="dcterms:W3CDTF">2024-03-16T15:15:00Z</dcterms:created>
  <dcterms:modified xsi:type="dcterms:W3CDTF">2024-03-16T15:33:00Z</dcterms:modified>
</cp:coreProperties>
</file>